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E9" w:rsidRPr="00DF0E79" w:rsidRDefault="00185AE9" w:rsidP="00DF0E79">
      <w:pPr>
        <w:jc w:val="center"/>
        <w:rPr>
          <w:rFonts w:ascii="Monotype Corsiva" w:hAnsi="Monotype Corsiva"/>
          <w:color w:val="FFC000"/>
          <w:sz w:val="72"/>
          <w:szCs w:val="72"/>
        </w:rPr>
      </w:pPr>
      <w:r w:rsidRPr="00DF0E79">
        <w:rPr>
          <w:rFonts w:ascii="Monotype Corsiva" w:hAnsi="Monotype Corsiva"/>
          <w:color w:val="FFC000"/>
          <w:sz w:val="72"/>
          <w:szCs w:val="72"/>
        </w:rPr>
        <w:t>Pohár SDH Vinohrady</w:t>
      </w:r>
    </w:p>
    <w:p w:rsidR="00185AE9" w:rsidRPr="00DF0E79" w:rsidRDefault="00185AE9" w:rsidP="00DF0E79">
      <w:pPr>
        <w:jc w:val="center"/>
        <w:rPr>
          <w:rFonts w:ascii="Monotype Corsiva" w:hAnsi="Monotype Corsiva"/>
          <w:color w:val="FF0000"/>
          <w:sz w:val="44"/>
          <w:szCs w:val="44"/>
        </w:rPr>
      </w:pPr>
      <w:r w:rsidRPr="00DF0E79">
        <w:rPr>
          <w:rFonts w:ascii="Monotype Corsiva" w:hAnsi="Monotype Corsiva"/>
          <w:color w:val="FF0000"/>
          <w:sz w:val="44"/>
          <w:szCs w:val="44"/>
        </w:rPr>
        <w:t>27. září 2014</w:t>
      </w:r>
    </w:p>
    <w:p w:rsidR="00185AE9" w:rsidRPr="00DF0E79" w:rsidRDefault="00185AE9" w:rsidP="00185AE9">
      <w:pPr>
        <w:rPr>
          <w:rFonts w:ascii="Monotype Corsiva" w:hAnsi="Monotype Corsiva"/>
        </w:rPr>
      </w:pPr>
      <w:r w:rsidRPr="00DF0E79">
        <w:rPr>
          <w:rFonts w:ascii="Monotype Corsiva" w:hAnsi="Monotype Corsiva"/>
        </w:rPr>
        <w:t xml:space="preserve"> </w:t>
      </w:r>
    </w:p>
    <w:p w:rsidR="00185AE9" w:rsidRPr="00DF0E79" w:rsidRDefault="00185AE9" w:rsidP="00DF0E79">
      <w:pPr>
        <w:jc w:val="center"/>
        <w:rPr>
          <w:rFonts w:ascii="Monotype Corsiva" w:hAnsi="Monotype Corsiva"/>
          <w:sz w:val="32"/>
          <w:szCs w:val="32"/>
        </w:rPr>
      </w:pPr>
      <w:r w:rsidRPr="00DF0E79">
        <w:rPr>
          <w:rFonts w:ascii="Monotype Corsiva" w:hAnsi="Monotype Corsiva"/>
          <w:sz w:val="32"/>
          <w:szCs w:val="32"/>
        </w:rPr>
        <w:t>Tato soutěž se konala na parkovišti u Globusu.</w:t>
      </w:r>
    </w:p>
    <w:p w:rsidR="00185AE9" w:rsidRPr="00DF0E79" w:rsidRDefault="00185AE9" w:rsidP="00DF0E79">
      <w:pPr>
        <w:jc w:val="center"/>
        <w:rPr>
          <w:rFonts w:ascii="Monotype Corsiva" w:hAnsi="Monotype Corsiva"/>
          <w:sz w:val="32"/>
          <w:szCs w:val="32"/>
        </w:rPr>
      </w:pPr>
      <w:r w:rsidRPr="00DF0E79">
        <w:rPr>
          <w:rFonts w:ascii="Monotype Corsiva" w:hAnsi="Monotype Corsiva"/>
          <w:sz w:val="32"/>
          <w:szCs w:val="32"/>
        </w:rPr>
        <w:t xml:space="preserve">Přijeli jsme tam jen s družstvem starších žáků, kteří se těšili, že po prázdninách </w:t>
      </w:r>
      <w:proofErr w:type="gramStart"/>
      <w:r w:rsidRPr="00DF0E79">
        <w:rPr>
          <w:rFonts w:ascii="Monotype Corsiva" w:hAnsi="Monotype Corsiva"/>
          <w:sz w:val="32"/>
          <w:szCs w:val="32"/>
        </w:rPr>
        <w:t>ukáží co</w:t>
      </w:r>
      <w:proofErr w:type="gramEnd"/>
      <w:r w:rsidRPr="00DF0E79">
        <w:rPr>
          <w:rFonts w:ascii="Monotype Corsiva" w:hAnsi="Monotype Corsiva"/>
          <w:sz w:val="32"/>
          <w:szCs w:val="32"/>
        </w:rPr>
        <w:t xml:space="preserve"> nového se naučili.</w:t>
      </w:r>
      <w:r w:rsidR="00DF0E79" w:rsidRPr="00DF0E79">
        <w:rPr>
          <w:rFonts w:ascii="Monotype Corsiva" w:hAnsi="Monotype Corsiva"/>
          <w:sz w:val="32"/>
          <w:szCs w:val="32"/>
        </w:rPr>
        <w:t xml:space="preserve"> První pokus se jim moc nepodařil, ale v druhém</w:t>
      </w:r>
      <w:r w:rsidRPr="00DF0E79">
        <w:rPr>
          <w:rFonts w:ascii="Monotype Corsiva" w:hAnsi="Monotype Corsiva"/>
          <w:sz w:val="32"/>
          <w:szCs w:val="32"/>
        </w:rPr>
        <w:t xml:space="preserve"> </w:t>
      </w:r>
      <w:r w:rsidR="00DF0E79" w:rsidRPr="00DF0E79">
        <w:rPr>
          <w:rFonts w:ascii="Monotype Corsiva" w:hAnsi="Monotype Corsiva"/>
          <w:sz w:val="32"/>
          <w:szCs w:val="32"/>
        </w:rPr>
        <w:t>pokusu se vše sešlo a podařil se nám zatím nejlepší čas v požárním útoku. Čas byl 15,66 s a další družstvo bylo až 6 vteřin za námi.</w:t>
      </w:r>
    </w:p>
    <w:p w:rsidR="00185AE9" w:rsidRDefault="00185AE9" w:rsidP="00185AE9"/>
    <w:tbl>
      <w:tblPr>
        <w:tblStyle w:val="Mkatabulky"/>
        <w:tblW w:w="0" w:type="auto"/>
        <w:tblInd w:w="2226" w:type="dxa"/>
        <w:tblLook w:val="04A0" w:firstRow="1" w:lastRow="0" w:firstColumn="1" w:lastColumn="0" w:noHBand="0" w:noVBand="1"/>
      </w:tblPr>
      <w:tblGrid>
        <w:gridCol w:w="2303"/>
        <w:gridCol w:w="782"/>
        <w:gridCol w:w="719"/>
        <w:gridCol w:w="850"/>
      </w:tblGrid>
      <w:tr w:rsidR="00DF0E79" w:rsidTr="00CD6B57">
        <w:tc>
          <w:tcPr>
            <w:tcW w:w="2303" w:type="dxa"/>
            <w:shd w:val="clear" w:color="auto" w:fill="C6D9F1" w:themeFill="text2" w:themeFillTint="33"/>
          </w:tcPr>
          <w:p w:rsidR="00DF0E79" w:rsidRDefault="00DF0E79" w:rsidP="00DF0E79">
            <w:pPr>
              <w:jc w:val="center"/>
            </w:pPr>
            <w:r>
              <w:t>družstvo</w:t>
            </w:r>
          </w:p>
        </w:tc>
        <w:tc>
          <w:tcPr>
            <w:tcW w:w="782" w:type="dxa"/>
            <w:shd w:val="clear" w:color="auto" w:fill="C6D9F1" w:themeFill="text2" w:themeFillTint="33"/>
          </w:tcPr>
          <w:p w:rsidR="00DF0E79" w:rsidRDefault="00DF0E79" w:rsidP="00185AE9">
            <w:r>
              <w:t>čas 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F0E79" w:rsidRDefault="00DF0E79" w:rsidP="00185AE9">
            <w:r>
              <w:t>čas 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F0E79" w:rsidRDefault="00DF0E79" w:rsidP="00185AE9">
            <w:r>
              <w:t>pořadí</w:t>
            </w:r>
          </w:p>
        </w:tc>
      </w:tr>
      <w:tr w:rsidR="00DF0E79" w:rsidTr="00DF0E79">
        <w:tc>
          <w:tcPr>
            <w:tcW w:w="2303" w:type="dxa"/>
          </w:tcPr>
          <w:p w:rsidR="00DF0E79" w:rsidRPr="00CD6B57" w:rsidRDefault="00DF0E79" w:rsidP="00185AE9">
            <w:pPr>
              <w:rPr>
                <w:b/>
              </w:rPr>
            </w:pPr>
            <w:r w:rsidRPr="00CD6B57">
              <w:rPr>
                <w:b/>
                <w:color w:val="FF0000"/>
              </w:rPr>
              <w:t>Útěchov</w:t>
            </w:r>
          </w:p>
        </w:tc>
        <w:tc>
          <w:tcPr>
            <w:tcW w:w="782" w:type="dxa"/>
          </w:tcPr>
          <w:p w:rsidR="00DF0E79" w:rsidRDefault="00DF0E79" w:rsidP="00185AE9">
            <w:r>
              <w:t>26,01</w:t>
            </w:r>
          </w:p>
        </w:tc>
        <w:tc>
          <w:tcPr>
            <w:tcW w:w="709" w:type="dxa"/>
          </w:tcPr>
          <w:p w:rsidR="00DF0E79" w:rsidRPr="00CD6B57" w:rsidRDefault="00DF0E79" w:rsidP="00CD6B57">
            <w:pPr>
              <w:jc w:val="center"/>
              <w:rPr>
                <w:b/>
                <w:color w:val="FF0000"/>
              </w:rPr>
            </w:pPr>
            <w:r w:rsidRPr="00CD6B57">
              <w:rPr>
                <w:b/>
                <w:color w:val="FF0000"/>
              </w:rPr>
              <w:t>15,66</w:t>
            </w:r>
          </w:p>
        </w:tc>
        <w:tc>
          <w:tcPr>
            <w:tcW w:w="850" w:type="dxa"/>
          </w:tcPr>
          <w:p w:rsidR="00DF0E79" w:rsidRPr="00CD6B57" w:rsidRDefault="00DF0E79" w:rsidP="00CD6B57">
            <w:pPr>
              <w:jc w:val="center"/>
              <w:rPr>
                <w:b/>
                <w:color w:val="FF0000"/>
              </w:rPr>
            </w:pPr>
            <w:r w:rsidRPr="00CD6B57">
              <w:rPr>
                <w:b/>
                <w:color w:val="FF0000"/>
              </w:rPr>
              <w:t>1.</w:t>
            </w:r>
          </w:p>
        </w:tc>
      </w:tr>
      <w:tr w:rsidR="00DF0E79" w:rsidTr="00DF0E79">
        <w:tc>
          <w:tcPr>
            <w:tcW w:w="2303" w:type="dxa"/>
          </w:tcPr>
          <w:p w:rsidR="00DF0E79" w:rsidRDefault="00DF0E79" w:rsidP="00185AE9">
            <w:r>
              <w:t>Slatina</w:t>
            </w:r>
          </w:p>
        </w:tc>
        <w:tc>
          <w:tcPr>
            <w:tcW w:w="782" w:type="dxa"/>
          </w:tcPr>
          <w:p w:rsidR="00DF0E79" w:rsidRDefault="00DF0E79" w:rsidP="00185AE9">
            <w:r>
              <w:t>21,40</w:t>
            </w:r>
          </w:p>
        </w:tc>
        <w:tc>
          <w:tcPr>
            <w:tcW w:w="709" w:type="dxa"/>
          </w:tcPr>
          <w:p w:rsidR="00DF0E79" w:rsidRDefault="00DF0E79" w:rsidP="00185AE9">
            <w:r>
              <w:t>22,81</w:t>
            </w:r>
          </w:p>
        </w:tc>
        <w:tc>
          <w:tcPr>
            <w:tcW w:w="850" w:type="dxa"/>
          </w:tcPr>
          <w:p w:rsidR="00DF0E79" w:rsidRDefault="00DF0E79" w:rsidP="00CD6B57">
            <w:pPr>
              <w:jc w:val="center"/>
            </w:pPr>
            <w:r>
              <w:t>2.</w:t>
            </w:r>
          </w:p>
        </w:tc>
      </w:tr>
      <w:tr w:rsidR="00DF0E79" w:rsidTr="00DF0E79">
        <w:tc>
          <w:tcPr>
            <w:tcW w:w="2303" w:type="dxa"/>
          </w:tcPr>
          <w:p w:rsidR="00DF0E79" w:rsidRDefault="00DF0E79" w:rsidP="00185AE9">
            <w:r>
              <w:t>Bohunice</w:t>
            </w:r>
          </w:p>
        </w:tc>
        <w:tc>
          <w:tcPr>
            <w:tcW w:w="782" w:type="dxa"/>
          </w:tcPr>
          <w:p w:rsidR="00DF0E79" w:rsidRDefault="00DF0E79" w:rsidP="00DF0E79">
            <w:r>
              <w:t>22,33</w:t>
            </w:r>
          </w:p>
        </w:tc>
        <w:tc>
          <w:tcPr>
            <w:tcW w:w="709" w:type="dxa"/>
          </w:tcPr>
          <w:p w:rsidR="00DF0E79" w:rsidRDefault="00DF0E79" w:rsidP="00185AE9">
            <w:r>
              <w:t>22,64</w:t>
            </w:r>
          </w:p>
        </w:tc>
        <w:tc>
          <w:tcPr>
            <w:tcW w:w="850" w:type="dxa"/>
          </w:tcPr>
          <w:p w:rsidR="00DF0E79" w:rsidRDefault="00DF0E79" w:rsidP="00CD6B57">
            <w:pPr>
              <w:jc w:val="center"/>
            </w:pPr>
            <w:r>
              <w:t>3.</w:t>
            </w:r>
          </w:p>
        </w:tc>
      </w:tr>
      <w:tr w:rsidR="00DF0E79" w:rsidTr="00DF0E79">
        <w:tc>
          <w:tcPr>
            <w:tcW w:w="2303" w:type="dxa"/>
          </w:tcPr>
          <w:p w:rsidR="00DF0E79" w:rsidRDefault="00DF0E79" w:rsidP="00185AE9">
            <w:r>
              <w:t>Královo Pole</w:t>
            </w:r>
          </w:p>
        </w:tc>
        <w:tc>
          <w:tcPr>
            <w:tcW w:w="782" w:type="dxa"/>
          </w:tcPr>
          <w:p w:rsidR="00DF0E79" w:rsidRDefault="00DF0E79" w:rsidP="00DF0E79">
            <w:pPr>
              <w:jc w:val="center"/>
            </w:pPr>
            <w:r>
              <w:t>NP</w:t>
            </w:r>
          </w:p>
        </w:tc>
        <w:tc>
          <w:tcPr>
            <w:tcW w:w="709" w:type="dxa"/>
          </w:tcPr>
          <w:p w:rsidR="00DF0E79" w:rsidRDefault="00DF0E79" w:rsidP="00185AE9">
            <w:r>
              <w:t>23,12</w:t>
            </w:r>
          </w:p>
        </w:tc>
        <w:tc>
          <w:tcPr>
            <w:tcW w:w="850" w:type="dxa"/>
          </w:tcPr>
          <w:p w:rsidR="00DF0E79" w:rsidRDefault="00DF0E79" w:rsidP="00CD6B57">
            <w:pPr>
              <w:jc w:val="center"/>
            </w:pPr>
            <w:r>
              <w:t>4.</w:t>
            </w:r>
          </w:p>
        </w:tc>
      </w:tr>
      <w:tr w:rsidR="00DF0E79" w:rsidTr="00DF0E79">
        <w:tc>
          <w:tcPr>
            <w:tcW w:w="2303" w:type="dxa"/>
          </w:tcPr>
          <w:p w:rsidR="00DF0E79" w:rsidRDefault="00DF0E79" w:rsidP="00185AE9">
            <w:r>
              <w:t>Jundrov</w:t>
            </w:r>
          </w:p>
        </w:tc>
        <w:tc>
          <w:tcPr>
            <w:tcW w:w="782" w:type="dxa"/>
          </w:tcPr>
          <w:p w:rsidR="00DF0E79" w:rsidRDefault="00DF0E79" w:rsidP="00185AE9">
            <w:r>
              <w:t>23,82</w:t>
            </w:r>
          </w:p>
        </w:tc>
        <w:tc>
          <w:tcPr>
            <w:tcW w:w="709" w:type="dxa"/>
          </w:tcPr>
          <w:p w:rsidR="00DF0E79" w:rsidRDefault="00DF0E79" w:rsidP="00185AE9">
            <w:r>
              <w:t>27,32</w:t>
            </w:r>
          </w:p>
        </w:tc>
        <w:tc>
          <w:tcPr>
            <w:tcW w:w="850" w:type="dxa"/>
          </w:tcPr>
          <w:p w:rsidR="00DF0E79" w:rsidRDefault="00DF0E79" w:rsidP="00CD6B57">
            <w:pPr>
              <w:jc w:val="center"/>
            </w:pPr>
            <w:r>
              <w:t>5.</w:t>
            </w:r>
          </w:p>
        </w:tc>
      </w:tr>
      <w:tr w:rsidR="00DF0E79" w:rsidTr="00DF0E79">
        <w:tc>
          <w:tcPr>
            <w:tcW w:w="2303" w:type="dxa"/>
          </w:tcPr>
          <w:p w:rsidR="00DF0E79" w:rsidRDefault="00DF0E79" w:rsidP="00185AE9">
            <w:r>
              <w:t xml:space="preserve">Mix Vin. , </w:t>
            </w:r>
            <w:proofErr w:type="gramStart"/>
            <w:r>
              <w:t>Kr.Pole</w:t>
            </w:r>
            <w:proofErr w:type="gramEnd"/>
            <w:r>
              <w:t>,Slat.</w:t>
            </w:r>
          </w:p>
        </w:tc>
        <w:tc>
          <w:tcPr>
            <w:tcW w:w="782" w:type="dxa"/>
          </w:tcPr>
          <w:p w:rsidR="00DF0E79" w:rsidRDefault="00DF0E79" w:rsidP="00185AE9">
            <w:r>
              <w:t>25,21</w:t>
            </w:r>
          </w:p>
        </w:tc>
        <w:tc>
          <w:tcPr>
            <w:tcW w:w="709" w:type="dxa"/>
          </w:tcPr>
          <w:p w:rsidR="00DF0E79" w:rsidRDefault="00DF0E79" w:rsidP="00185AE9">
            <w:r>
              <w:t>29,12</w:t>
            </w:r>
          </w:p>
        </w:tc>
        <w:tc>
          <w:tcPr>
            <w:tcW w:w="850" w:type="dxa"/>
          </w:tcPr>
          <w:p w:rsidR="00DF0E79" w:rsidRDefault="00DF0E79" w:rsidP="00CD6B57">
            <w:pPr>
              <w:jc w:val="center"/>
            </w:pPr>
            <w:r>
              <w:t>6.</w:t>
            </w:r>
          </w:p>
        </w:tc>
      </w:tr>
    </w:tbl>
    <w:p w:rsidR="00DF0E79" w:rsidRDefault="00DF0E79" w:rsidP="00185AE9"/>
    <w:p w:rsidR="00185AE9" w:rsidRDefault="00185AE9" w:rsidP="00185AE9"/>
    <w:p w:rsidR="00DF0E79" w:rsidRPr="00B04B34" w:rsidRDefault="00185AE9" w:rsidP="00185AE9">
      <w:pPr>
        <w:rPr>
          <w:rFonts w:ascii="Monotype Corsiva" w:hAnsi="Monotype Corsiva"/>
          <w:sz w:val="28"/>
          <w:szCs w:val="28"/>
        </w:rPr>
      </w:pPr>
      <w:r w:rsidRPr="00B04B34">
        <w:rPr>
          <w:rFonts w:ascii="Monotype Corsiva" w:hAnsi="Monotype Corsiva"/>
          <w:sz w:val="32"/>
          <w:szCs w:val="32"/>
        </w:rPr>
        <w:t>Složení družstva:</w:t>
      </w:r>
      <w:r w:rsidRPr="00B04B34">
        <w:rPr>
          <w:rFonts w:ascii="Monotype Corsiva" w:hAnsi="Monotype Corsiva"/>
          <w:sz w:val="28"/>
          <w:szCs w:val="28"/>
        </w:rPr>
        <w:t xml:space="preserve"> Zdeněk Sáňka, </w:t>
      </w:r>
      <w:r w:rsidR="00DF0E79" w:rsidRPr="00B04B34">
        <w:rPr>
          <w:rFonts w:ascii="Monotype Corsiva" w:hAnsi="Monotype Corsiva"/>
          <w:sz w:val="28"/>
          <w:szCs w:val="28"/>
        </w:rPr>
        <w:t>Dominik Pavelka</w:t>
      </w:r>
      <w:r w:rsidRPr="00B04B34">
        <w:rPr>
          <w:rFonts w:ascii="Monotype Corsiva" w:hAnsi="Monotype Corsiva"/>
          <w:sz w:val="28"/>
          <w:szCs w:val="28"/>
        </w:rPr>
        <w:t xml:space="preserve">, Marek Jarušek, </w:t>
      </w:r>
      <w:proofErr w:type="gramStart"/>
      <w:r w:rsidR="00DF0E79" w:rsidRPr="00B04B34">
        <w:rPr>
          <w:rFonts w:ascii="Monotype Corsiva" w:hAnsi="Monotype Corsiva"/>
          <w:sz w:val="28"/>
          <w:szCs w:val="28"/>
        </w:rPr>
        <w:t xml:space="preserve">Veronika  </w:t>
      </w:r>
      <w:r w:rsidR="00B04B34" w:rsidRPr="00B04B34">
        <w:rPr>
          <w:rFonts w:ascii="Monotype Corsiva" w:hAnsi="Monotype Corsiva"/>
          <w:sz w:val="28"/>
          <w:szCs w:val="28"/>
        </w:rPr>
        <w:t>Pospíšilová</w:t>
      </w:r>
      <w:proofErr w:type="gramEnd"/>
      <w:r w:rsidR="00B04B34" w:rsidRPr="00B04B34">
        <w:rPr>
          <w:rFonts w:ascii="Monotype Corsiva" w:hAnsi="Monotype Corsiva"/>
          <w:sz w:val="28"/>
          <w:szCs w:val="28"/>
        </w:rPr>
        <w:t xml:space="preserve">, </w:t>
      </w:r>
      <w:r w:rsidR="00DF0E79" w:rsidRPr="00B04B34">
        <w:rPr>
          <w:rFonts w:ascii="Monotype Corsiva" w:hAnsi="Monotype Corsiva"/>
          <w:sz w:val="28"/>
          <w:szCs w:val="28"/>
        </w:rPr>
        <w:t xml:space="preserve">                 </w:t>
      </w:r>
    </w:p>
    <w:p w:rsidR="00DF0E79" w:rsidRPr="00B04B34" w:rsidRDefault="00DF0E79" w:rsidP="00DF0E79">
      <w:pPr>
        <w:rPr>
          <w:rFonts w:ascii="Monotype Corsiva" w:hAnsi="Monotype Corsiva"/>
          <w:sz w:val="28"/>
          <w:szCs w:val="28"/>
        </w:rPr>
      </w:pPr>
      <w:r w:rsidRPr="00B04B34">
        <w:rPr>
          <w:rFonts w:ascii="Monotype Corsiva" w:hAnsi="Monotype Corsiva"/>
          <w:sz w:val="28"/>
          <w:szCs w:val="28"/>
        </w:rPr>
        <w:t xml:space="preserve">                               </w:t>
      </w:r>
      <w:r w:rsidR="00B04B34">
        <w:rPr>
          <w:rFonts w:ascii="Monotype Corsiva" w:hAnsi="Monotype Corsiva"/>
          <w:sz w:val="28"/>
          <w:szCs w:val="28"/>
        </w:rPr>
        <w:t xml:space="preserve">  </w:t>
      </w:r>
      <w:r w:rsidR="00B04B34" w:rsidRPr="00B04B34">
        <w:rPr>
          <w:rFonts w:ascii="Monotype Corsiva" w:hAnsi="Monotype Corsiva"/>
          <w:sz w:val="28"/>
          <w:szCs w:val="28"/>
        </w:rPr>
        <w:t xml:space="preserve">Vladimír Sáňka, Tomáš </w:t>
      </w:r>
      <w:proofErr w:type="gramStart"/>
      <w:r w:rsidR="00B04B34" w:rsidRPr="00B04B34">
        <w:rPr>
          <w:rFonts w:ascii="Monotype Corsiva" w:hAnsi="Monotype Corsiva"/>
          <w:sz w:val="28"/>
          <w:szCs w:val="28"/>
        </w:rPr>
        <w:t>Pospíšil a  Jan</w:t>
      </w:r>
      <w:proofErr w:type="gramEnd"/>
      <w:r w:rsidR="00B04B34" w:rsidRPr="00B04B34">
        <w:rPr>
          <w:rFonts w:ascii="Monotype Corsiva" w:hAnsi="Monotype Corsiva"/>
          <w:sz w:val="28"/>
          <w:szCs w:val="28"/>
        </w:rPr>
        <w:t xml:space="preserve"> Kaláb                 </w:t>
      </w:r>
      <w:r w:rsidRPr="00B04B34">
        <w:rPr>
          <w:rFonts w:ascii="Monotype Corsiva" w:hAnsi="Monotype Corsiva"/>
          <w:sz w:val="28"/>
          <w:szCs w:val="28"/>
        </w:rPr>
        <w:t xml:space="preserve">           </w:t>
      </w:r>
    </w:p>
    <w:p w:rsidR="00DF0E79" w:rsidRPr="00B04B34" w:rsidRDefault="00DF0E79" w:rsidP="00DF0E79">
      <w:pPr>
        <w:rPr>
          <w:rFonts w:ascii="Monotype Corsiva" w:hAnsi="Monotype Corsiva"/>
          <w:sz w:val="28"/>
          <w:szCs w:val="28"/>
        </w:rPr>
      </w:pPr>
      <w:r w:rsidRPr="00B04B34">
        <w:rPr>
          <w:rFonts w:ascii="Monotype Corsiva" w:hAnsi="Monotype Corsiva"/>
          <w:sz w:val="28"/>
          <w:szCs w:val="28"/>
        </w:rPr>
        <w:t xml:space="preserve">                       </w:t>
      </w:r>
      <w:r w:rsidR="00B04B34" w:rsidRPr="00B04B34">
        <w:rPr>
          <w:rFonts w:ascii="Monotype Corsiva" w:hAnsi="Monotype Corsiva"/>
          <w:sz w:val="28"/>
          <w:szCs w:val="28"/>
        </w:rPr>
        <w:t xml:space="preserve">            </w:t>
      </w:r>
    </w:p>
    <w:p w:rsidR="00593EAA" w:rsidRDefault="00DF0E79" w:rsidP="00185A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4B34">
        <w:rPr>
          <w:rFonts w:ascii="Monotype Corsiva" w:hAnsi="Monotype Corsiva"/>
          <w:noProof/>
          <w:sz w:val="28"/>
          <w:szCs w:val="28"/>
          <w:lang w:eastAsia="cs-CZ"/>
        </w:rPr>
        <w:drawing>
          <wp:inline distT="0" distB="0" distL="0" distR="0">
            <wp:extent cx="5939790" cy="3429000"/>
            <wp:effectExtent l="19050" t="0" r="3810" b="0"/>
            <wp:docPr id="2" name="Obrázek 0" descr="P102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525.JPG"/>
                    <pic:cNvPicPr/>
                  </pic:nvPicPr>
                  <pic:blipFill>
                    <a:blip r:embed="rId5" cstate="print"/>
                    <a:srcRect t="13675" b="940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B57" w:rsidRDefault="00CD6B57" w:rsidP="00185AE9">
      <w:pPr>
        <w:rPr>
          <w:sz w:val="28"/>
          <w:szCs w:val="28"/>
        </w:rPr>
      </w:pPr>
    </w:p>
    <w:p w:rsidR="00CD6B57" w:rsidRPr="00CD6B57" w:rsidRDefault="00CD6B57" w:rsidP="00CD6B57">
      <w:pPr>
        <w:jc w:val="right"/>
        <w:rPr>
          <w:rFonts w:ascii="Monotype Corsiva" w:hAnsi="Monotype Corsiva"/>
          <w:sz w:val="28"/>
          <w:szCs w:val="28"/>
        </w:rPr>
      </w:pPr>
      <w:proofErr w:type="gramStart"/>
      <w:r w:rsidRPr="00CD6B57">
        <w:rPr>
          <w:rFonts w:ascii="Monotype Corsiva" w:hAnsi="Monotype Corsiva"/>
          <w:sz w:val="28"/>
          <w:szCs w:val="28"/>
        </w:rPr>
        <w:t>zapsala</w:t>
      </w:r>
      <w:bookmarkStart w:id="0" w:name="_GoBack"/>
      <w:bookmarkEnd w:id="0"/>
      <w:r w:rsidRPr="00CD6B57">
        <w:rPr>
          <w:rFonts w:ascii="Monotype Corsiva" w:hAnsi="Monotype Corsiva"/>
          <w:sz w:val="28"/>
          <w:szCs w:val="28"/>
        </w:rPr>
        <w:t xml:space="preserve"> : Lucie</w:t>
      </w:r>
      <w:proofErr w:type="gramEnd"/>
      <w:r w:rsidRPr="00CD6B57">
        <w:rPr>
          <w:rFonts w:ascii="Monotype Corsiva" w:hAnsi="Monotype Corsiva"/>
          <w:sz w:val="28"/>
          <w:szCs w:val="28"/>
        </w:rPr>
        <w:t xml:space="preserve"> Sáňková</w:t>
      </w:r>
    </w:p>
    <w:sectPr w:rsidR="00CD6B57" w:rsidRPr="00CD6B57" w:rsidSect="00B04B3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E9"/>
    <w:rsid w:val="00185AE9"/>
    <w:rsid w:val="00424179"/>
    <w:rsid w:val="00593EAA"/>
    <w:rsid w:val="007E0144"/>
    <w:rsid w:val="00B04B34"/>
    <w:rsid w:val="00CD6B57"/>
    <w:rsid w:val="00DF0E79"/>
    <w:rsid w:val="00E3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04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04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SDH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Petr Ohanka</cp:lastModifiedBy>
  <cp:revision>3</cp:revision>
  <dcterms:created xsi:type="dcterms:W3CDTF">2014-10-05T05:11:00Z</dcterms:created>
  <dcterms:modified xsi:type="dcterms:W3CDTF">2014-10-05T05:16:00Z</dcterms:modified>
</cp:coreProperties>
</file>