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1" w:rsidRDefault="00A7379D" w:rsidP="00064221">
      <w:pPr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 w:rsidRPr="00A7379D">
        <w:rPr>
          <w:rFonts w:ascii="Monotype Corsiva" w:hAnsi="Monotype Corsiva"/>
          <w:b/>
          <w:sz w:val="52"/>
          <w:szCs w:val="52"/>
        </w:rPr>
        <w:t xml:space="preserve">Halová 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>soutěž</w:t>
      </w:r>
      <w:proofErr w:type="gramEnd"/>
      <w:r>
        <w:rPr>
          <w:rFonts w:ascii="Monotype Corsiva" w:hAnsi="Monotype Corsiva"/>
          <w:b/>
          <w:sz w:val="52"/>
          <w:szCs w:val="52"/>
        </w:rPr>
        <w:t xml:space="preserve"> </w:t>
      </w:r>
      <w:r w:rsidRPr="00A7379D">
        <w:rPr>
          <w:rFonts w:ascii="Monotype Corsiva" w:hAnsi="Monotype Corsiva"/>
          <w:b/>
          <w:sz w:val="52"/>
          <w:szCs w:val="52"/>
        </w:rPr>
        <w:t xml:space="preserve"> </w:t>
      </w:r>
      <w:r w:rsidR="000E18AE">
        <w:rPr>
          <w:rFonts w:ascii="Monotype Corsiva" w:hAnsi="Monotype Corsiva"/>
          <w:b/>
          <w:sz w:val="52"/>
          <w:szCs w:val="52"/>
        </w:rPr>
        <w:t>Starý Lískovec</w:t>
      </w:r>
    </w:p>
    <w:p w:rsidR="00A7379D" w:rsidRDefault="000E18AE" w:rsidP="00A7379D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25</w:t>
      </w:r>
      <w:r w:rsidR="00B56799">
        <w:rPr>
          <w:rFonts w:ascii="Monotype Corsiva" w:hAnsi="Monotype Corsiva"/>
          <w:b/>
          <w:sz w:val="44"/>
          <w:szCs w:val="44"/>
        </w:rPr>
        <w:t xml:space="preserve">. </w:t>
      </w:r>
      <w:r>
        <w:rPr>
          <w:rFonts w:ascii="Monotype Corsiva" w:hAnsi="Monotype Corsiva"/>
          <w:b/>
          <w:sz w:val="44"/>
          <w:szCs w:val="44"/>
        </w:rPr>
        <w:t>ledna 2015</w:t>
      </w:r>
    </w:p>
    <w:p w:rsidR="00F82322" w:rsidRPr="00F82322" w:rsidRDefault="00A7379D" w:rsidP="00A7379D">
      <w:pPr>
        <w:jc w:val="center"/>
        <w:rPr>
          <w:rFonts w:ascii="Monotype Corsiva" w:hAnsi="Monotype Corsiva"/>
          <w:sz w:val="28"/>
          <w:szCs w:val="28"/>
        </w:rPr>
      </w:pPr>
      <w:r w:rsidRPr="00F82322">
        <w:rPr>
          <w:rFonts w:ascii="Monotype Corsiva" w:hAnsi="Monotype Corsiva"/>
          <w:sz w:val="28"/>
          <w:szCs w:val="28"/>
        </w:rPr>
        <w:t xml:space="preserve">Soutěž se konala </w:t>
      </w:r>
      <w:r w:rsidR="000E18AE">
        <w:rPr>
          <w:rFonts w:ascii="Monotype Corsiva" w:hAnsi="Monotype Corsiva"/>
          <w:sz w:val="28"/>
          <w:szCs w:val="28"/>
        </w:rPr>
        <w:t>ve Starém Lískovci</w:t>
      </w:r>
      <w:r w:rsidR="002B13BB" w:rsidRPr="00F82322">
        <w:rPr>
          <w:rFonts w:ascii="Monotype Corsiva" w:hAnsi="Monotype Corsiva"/>
          <w:sz w:val="28"/>
          <w:szCs w:val="28"/>
        </w:rPr>
        <w:t xml:space="preserve">. </w:t>
      </w:r>
      <w:r w:rsidR="00A60C5B" w:rsidRPr="00F82322">
        <w:rPr>
          <w:rFonts w:ascii="Monotype Corsiva" w:hAnsi="Monotype Corsiva"/>
          <w:sz w:val="28"/>
          <w:szCs w:val="28"/>
        </w:rPr>
        <w:t xml:space="preserve">Z Útěchova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vyjížděli </w:t>
      </w:r>
      <w:r w:rsidR="000E18AE">
        <w:rPr>
          <w:rFonts w:ascii="Monotype Corsiva" w:hAnsi="Monotype Corsiva"/>
          <w:sz w:val="28"/>
          <w:szCs w:val="28"/>
        </w:rPr>
        <w:t xml:space="preserve"> v 7</w:t>
      </w:r>
      <w:r w:rsidR="00A60C5B" w:rsidRPr="00F82322">
        <w:rPr>
          <w:rFonts w:ascii="Monotype Corsiva" w:hAnsi="Monotype Corsiva"/>
          <w:sz w:val="28"/>
          <w:szCs w:val="28"/>
        </w:rPr>
        <w:t xml:space="preserve"> hod</w:t>
      </w:r>
      <w:r w:rsidR="00D37E75" w:rsidRPr="00F82322">
        <w:rPr>
          <w:rFonts w:ascii="Monotype Corsiva" w:hAnsi="Monotype Corsiva"/>
          <w:sz w:val="28"/>
          <w:szCs w:val="28"/>
        </w:rPr>
        <w:t>.</w:t>
      </w:r>
      <w:r w:rsidR="00A60C5B" w:rsidRPr="00F82322">
        <w:rPr>
          <w:rFonts w:ascii="Monotype Corsiva" w:hAnsi="Monotype Corsiva"/>
          <w:sz w:val="28"/>
          <w:szCs w:val="28"/>
        </w:rPr>
        <w:t xml:space="preserve"> Na soutěž </w:t>
      </w:r>
      <w:proofErr w:type="gramStart"/>
      <w:r w:rsidR="00A60C5B" w:rsidRPr="00F82322">
        <w:rPr>
          <w:rFonts w:ascii="Monotype Corsiva" w:hAnsi="Monotype Corsiva"/>
          <w:sz w:val="28"/>
          <w:szCs w:val="28"/>
        </w:rPr>
        <w:t>jsme</w:t>
      </w:r>
      <w:proofErr w:type="gramEnd"/>
      <w:r w:rsidR="00A60C5B" w:rsidRPr="00F82322">
        <w:rPr>
          <w:rFonts w:ascii="Monotype Corsiva" w:hAnsi="Monotype Corsiva"/>
          <w:sz w:val="28"/>
          <w:szCs w:val="28"/>
        </w:rPr>
        <w:t xml:space="preserve"> přijeli se dvěma družstvy. </w:t>
      </w:r>
    </w:p>
    <w:p w:rsidR="000E18AE" w:rsidRPr="000E18AE" w:rsidRDefault="00A60C5B" w:rsidP="00A7379D">
      <w:pPr>
        <w:jc w:val="center"/>
        <w:rPr>
          <w:rFonts w:ascii="Monotype Corsiva" w:hAnsi="Monotype Corsiva"/>
          <w:color w:val="00B050"/>
          <w:sz w:val="28"/>
          <w:szCs w:val="28"/>
        </w:rPr>
      </w:pPr>
      <w:r w:rsidRPr="000E18AE">
        <w:rPr>
          <w:rFonts w:ascii="Monotype Corsiva" w:hAnsi="Monotype Corsiva"/>
          <w:color w:val="00B050"/>
          <w:sz w:val="28"/>
          <w:szCs w:val="28"/>
        </w:rPr>
        <w:t>Brno Útěchov 1 bylo složeno z</w:t>
      </w:r>
      <w:r w:rsidR="00F82322" w:rsidRPr="000E18AE">
        <w:rPr>
          <w:rFonts w:ascii="Monotype Corsiva" w:hAnsi="Monotype Corsiva"/>
          <w:color w:val="00B050"/>
          <w:sz w:val="28"/>
          <w:szCs w:val="28"/>
        </w:rPr>
        <w:t> </w:t>
      </w:r>
      <w:r w:rsidR="000E18AE" w:rsidRPr="000E18AE">
        <w:rPr>
          <w:rFonts w:ascii="Monotype Corsiva" w:hAnsi="Monotype Corsiva"/>
          <w:color w:val="00B050"/>
          <w:sz w:val="28"/>
          <w:szCs w:val="28"/>
        </w:rPr>
        <w:t xml:space="preserve">Veroniky Pospíšilové, Filipa Kocha, Zdeňka Sáňky a Jakuba Klimeše </w:t>
      </w:r>
    </w:p>
    <w:p w:rsidR="00F82322" w:rsidRPr="000E18AE" w:rsidRDefault="00F82322" w:rsidP="00A7379D">
      <w:pPr>
        <w:jc w:val="center"/>
        <w:rPr>
          <w:rFonts w:ascii="Monotype Corsiva" w:hAnsi="Monotype Corsiva"/>
          <w:color w:val="0070C0"/>
          <w:sz w:val="28"/>
          <w:szCs w:val="28"/>
        </w:rPr>
      </w:pPr>
      <w:r w:rsidRPr="000E18AE">
        <w:rPr>
          <w:rFonts w:ascii="Monotype Corsiva" w:hAnsi="Monotype Corsiva"/>
          <w:color w:val="0070C0"/>
          <w:sz w:val="28"/>
          <w:szCs w:val="28"/>
        </w:rPr>
        <w:t>Brno Útěchov 2 bylo složeno z </w:t>
      </w:r>
      <w:r w:rsidR="000E18AE" w:rsidRPr="000E18AE">
        <w:rPr>
          <w:rFonts w:ascii="Monotype Corsiva" w:hAnsi="Monotype Corsiva"/>
          <w:color w:val="0070C0"/>
          <w:sz w:val="28"/>
          <w:szCs w:val="28"/>
        </w:rPr>
        <w:t xml:space="preserve">Marcely Petrašové, Vladimíra Sáňky, Dominika Pavelky a Marka Jaruška </w:t>
      </w:r>
    </w:p>
    <w:p w:rsidR="00064221" w:rsidRDefault="000E18AE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Na tuto soutěž jsme se poctivě připravovali, protože minule jsme úplně vyhořeli. Takže příprava se zaměřila na přesnost uzlů a čas jsme vůbec neřešili. Tato taktika se ukázala jako dobrá. Družstvo Útěchov 1 skončilo na 19 místě, což jsou tři místa od postupové šestnáctky, ale Útěchov 2 se </w:t>
      </w:r>
      <w:proofErr w:type="gramStart"/>
      <w:r>
        <w:rPr>
          <w:rFonts w:ascii="Monotype Corsiva" w:hAnsi="Monotype Corsiva"/>
          <w:sz w:val="28"/>
          <w:szCs w:val="28"/>
        </w:rPr>
        <w:t>umístnilo</w:t>
      </w:r>
      <w:proofErr w:type="gramEnd"/>
      <w:r>
        <w:rPr>
          <w:rFonts w:ascii="Monotype Corsiva" w:hAnsi="Monotype Corsiva"/>
          <w:sz w:val="28"/>
          <w:szCs w:val="28"/>
        </w:rPr>
        <w:t xml:space="preserve"> na druhém místě z 31 družstev.</w:t>
      </w:r>
    </w:p>
    <w:p w:rsidR="00D079B9" w:rsidRDefault="00D079B9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Na této soutěži jsme soutěžili i za dorostence, zde jsme se umístnili ve dvojicích na 6, 7 a 9 místě </w:t>
      </w:r>
      <w:proofErr w:type="gramStart"/>
      <w:r>
        <w:rPr>
          <w:rFonts w:ascii="Monotype Corsiva" w:hAnsi="Monotype Corsiva"/>
          <w:sz w:val="28"/>
          <w:szCs w:val="28"/>
        </w:rPr>
        <w:t>ze</w:t>
      </w:r>
      <w:proofErr w:type="gramEnd"/>
      <w:r>
        <w:rPr>
          <w:rFonts w:ascii="Monotype Corsiva" w:hAnsi="Monotype Corsiva"/>
          <w:sz w:val="28"/>
          <w:szCs w:val="28"/>
        </w:rPr>
        <w:t xml:space="preserve"> 24 dvojic.  </w:t>
      </w:r>
    </w:p>
    <w:p w:rsidR="00D079B9" w:rsidRPr="00D079B9" w:rsidRDefault="00D079B9" w:rsidP="00D079B9">
      <w:pPr>
        <w:spacing w:after="0" w:line="240" w:lineRule="auto"/>
        <w:jc w:val="center"/>
        <w:rPr>
          <w:rFonts w:ascii="Monotype Corsiva" w:hAnsi="Monotype Corsiva"/>
          <w:color w:val="0070C0"/>
          <w:sz w:val="28"/>
          <w:szCs w:val="28"/>
        </w:rPr>
      </w:pPr>
      <w:r w:rsidRPr="00D079B9">
        <w:rPr>
          <w:rFonts w:ascii="Monotype Corsiva" w:hAnsi="Monotype Corsiva"/>
          <w:color w:val="0070C0"/>
          <w:sz w:val="28"/>
          <w:szCs w:val="28"/>
        </w:rPr>
        <w:t>6. místo Jan Kaláb a Vladimír Sáňka</w:t>
      </w:r>
    </w:p>
    <w:p w:rsidR="00D079B9" w:rsidRPr="00D079B9" w:rsidRDefault="00D079B9" w:rsidP="00D079B9">
      <w:pPr>
        <w:spacing w:after="0" w:line="240" w:lineRule="auto"/>
        <w:jc w:val="center"/>
        <w:rPr>
          <w:rFonts w:ascii="Monotype Corsiva" w:hAnsi="Monotype Corsiva"/>
          <w:color w:val="FF0000"/>
          <w:sz w:val="28"/>
          <w:szCs w:val="28"/>
        </w:rPr>
      </w:pPr>
      <w:r w:rsidRPr="00D079B9">
        <w:rPr>
          <w:rFonts w:ascii="Monotype Corsiva" w:hAnsi="Monotype Corsiva"/>
          <w:color w:val="FF0000"/>
          <w:sz w:val="28"/>
          <w:szCs w:val="28"/>
        </w:rPr>
        <w:t>7. místo Dominik Pavelka a Marek Jarušek</w:t>
      </w:r>
    </w:p>
    <w:p w:rsidR="00D079B9" w:rsidRPr="00D079B9" w:rsidRDefault="00D079B9" w:rsidP="00D079B9">
      <w:pPr>
        <w:spacing w:after="0" w:line="240" w:lineRule="auto"/>
        <w:jc w:val="center"/>
        <w:rPr>
          <w:rFonts w:ascii="Monotype Corsiva" w:hAnsi="Monotype Corsiva"/>
          <w:color w:val="00B050"/>
          <w:sz w:val="28"/>
          <w:szCs w:val="28"/>
        </w:rPr>
      </w:pPr>
      <w:r w:rsidRPr="00D079B9">
        <w:rPr>
          <w:rFonts w:ascii="Monotype Corsiva" w:hAnsi="Monotype Corsiva"/>
          <w:color w:val="00B050"/>
          <w:sz w:val="28"/>
          <w:szCs w:val="28"/>
        </w:rPr>
        <w:t>9. místo Marcela Petrašová a Veronika Pospíšilová</w:t>
      </w:r>
    </w:p>
    <w:p w:rsidR="00D079B9" w:rsidRPr="00D079B9" w:rsidRDefault="00D079B9" w:rsidP="00D079B9">
      <w:pPr>
        <w:spacing w:after="0" w:line="240" w:lineRule="auto"/>
        <w:jc w:val="center"/>
        <w:rPr>
          <w:rFonts w:ascii="Monotype Corsiva" w:hAnsi="Monotype Corsiva"/>
          <w:color w:val="00B050"/>
          <w:sz w:val="28"/>
          <w:szCs w:val="28"/>
        </w:rPr>
      </w:pPr>
    </w:p>
    <w:p w:rsidR="000E18AE" w:rsidRDefault="00643CB5" w:rsidP="00F8232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660400</wp:posOffset>
            </wp:positionV>
            <wp:extent cx="2771775" cy="2200275"/>
            <wp:effectExtent l="19050" t="0" r="9525" b="0"/>
            <wp:wrapSquare wrapText="bothSides"/>
            <wp:docPr id="1" name="Obrázek 0" descr="P102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53.JPG"/>
                    <pic:cNvPicPr/>
                  </pic:nvPicPr>
                  <pic:blipFill>
                    <a:blip r:embed="rId6" cstate="print"/>
                    <a:srcRect l="19339" t="1453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660400</wp:posOffset>
            </wp:positionV>
            <wp:extent cx="3343275" cy="2114550"/>
            <wp:effectExtent l="19050" t="0" r="9525" b="0"/>
            <wp:wrapSquare wrapText="bothSides"/>
            <wp:docPr id="2" name="Obrázek 1" descr="P102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55.JPG"/>
                    <pic:cNvPicPr/>
                  </pic:nvPicPr>
                  <pic:blipFill>
                    <a:blip r:embed="rId7" cstate="print"/>
                    <a:srcRect t="1563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9B9">
        <w:rPr>
          <w:rFonts w:ascii="Monotype Corsiva" w:hAnsi="Monotype Corsiva"/>
          <w:sz w:val="28"/>
          <w:szCs w:val="28"/>
        </w:rPr>
        <w:t xml:space="preserve">Tímto jsme se přiblížili superfinále, které se koná v Koválovicích. Teď to jen musíme potvrdit na soutěži v Bosonohách 7. </w:t>
      </w:r>
      <w:proofErr w:type="gramStart"/>
      <w:r w:rsidR="00D079B9">
        <w:rPr>
          <w:rFonts w:ascii="Monotype Corsiva" w:hAnsi="Monotype Corsiva"/>
          <w:sz w:val="28"/>
          <w:szCs w:val="28"/>
        </w:rPr>
        <w:t>února .</w:t>
      </w:r>
      <w:proofErr w:type="gramEnd"/>
    </w:p>
    <w:p w:rsidR="00112B4B" w:rsidRDefault="00643CB5" w:rsidP="00A7379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1731645</wp:posOffset>
            </wp:positionV>
            <wp:extent cx="1371600" cy="2152650"/>
            <wp:effectExtent l="19050" t="0" r="0" b="0"/>
            <wp:wrapSquare wrapText="bothSides"/>
            <wp:docPr id="3" name="Obrázek 2" descr="P102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52.JPG"/>
                    <pic:cNvPicPr/>
                  </pic:nvPicPr>
                  <pic:blipFill>
                    <a:blip r:embed="rId8" cstate="print"/>
                    <a:srcRect l="27107" t="13656" r="3157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-2819400</wp:posOffset>
            </wp:positionH>
            <wp:positionV relativeFrom="paragraph">
              <wp:posOffset>1731645</wp:posOffset>
            </wp:positionV>
            <wp:extent cx="2514600" cy="2047875"/>
            <wp:effectExtent l="19050" t="0" r="0" b="0"/>
            <wp:wrapSquare wrapText="bothSides"/>
            <wp:docPr id="4" name="Obrázek 3" descr="P102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56.JPG"/>
                    <pic:cNvPicPr/>
                  </pic:nvPicPr>
                  <pic:blipFill>
                    <a:blip r:embed="rId9" cstate="print"/>
                    <a:srcRect t="10793" r="34711" b="1828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CB5" w:rsidRDefault="00643CB5" w:rsidP="00643CB5">
      <w:pPr>
        <w:rPr>
          <w:rFonts w:ascii="Monotype Corsiva" w:hAnsi="Monotype Corsiva"/>
          <w:color w:val="0000FF"/>
          <w:sz w:val="32"/>
          <w:szCs w:val="32"/>
        </w:rPr>
      </w:pPr>
    </w:p>
    <w:p w:rsidR="00643CB5" w:rsidRDefault="00643CB5" w:rsidP="00643CB5">
      <w:pPr>
        <w:rPr>
          <w:rFonts w:ascii="Monotype Corsiva" w:hAnsi="Monotype Corsiva"/>
          <w:color w:val="0000FF"/>
          <w:sz w:val="32"/>
          <w:szCs w:val="32"/>
        </w:rPr>
      </w:pPr>
    </w:p>
    <w:p w:rsidR="00B01167" w:rsidRPr="00643CB5" w:rsidRDefault="002B13BB" w:rsidP="00C90FA5">
      <w:pPr>
        <w:rPr>
          <w:rFonts w:ascii="Monotype Corsiva" w:hAnsi="Monotype Corsiva"/>
          <w:color w:val="0000FF"/>
          <w:sz w:val="32"/>
          <w:szCs w:val="32"/>
        </w:rPr>
      </w:pPr>
      <w:r>
        <w:rPr>
          <w:rFonts w:ascii="Monotype Corsiva" w:hAnsi="Monotype Corsiva"/>
          <w:color w:val="0000FF"/>
          <w:sz w:val="32"/>
          <w:szCs w:val="32"/>
        </w:rPr>
        <w:t>zapsala Lucie Sáňková</w:t>
      </w:r>
    </w:p>
    <w:p w:rsidR="00D37E75" w:rsidRPr="00052893" w:rsidRDefault="00D37E75" w:rsidP="00A7379D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</w:p>
    <w:tbl>
      <w:tblPr>
        <w:tblStyle w:val="Mkatabulky"/>
        <w:tblW w:w="0" w:type="auto"/>
        <w:jc w:val="center"/>
        <w:tblLook w:val="04A0"/>
      </w:tblPr>
      <w:tblGrid>
        <w:gridCol w:w="1422"/>
        <w:gridCol w:w="2405"/>
        <w:gridCol w:w="771"/>
        <w:gridCol w:w="874"/>
      </w:tblGrid>
      <w:tr w:rsidR="00D37E75" w:rsidTr="00891083">
        <w:trPr>
          <w:trHeight w:val="319"/>
          <w:jc w:val="center"/>
        </w:trPr>
        <w:tc>
          <w:tcPr>
            <w:tcW w:w="1422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405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683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874" w:type="dxa"/>
          </w:tcPr>
          <w:p w:rsidR="00D37E75" w:rsidRPr="00D37E75" w:rsidRDefault="00D37E75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 w:rsidR="00F16EFD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891083" w:rsidTr="00891083">
        <w:trPr>
          <w:trHeight w:val="304"/>
          <w:jc w:val="center"/>
        </w:trPr>
        <w:tc>
          <w:tcPr>
            <w:tcW w:w="1422" w:type="dxa"/>
          </w:tcPr>
          <w:p w:rsidR="00891083" w:rsidRPr="00112B4B" w:rsidRDefault="00891083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Strachotín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15,59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15,98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Brno Utěchov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17,08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16,18</w:t>
            </w:r>
          </w:p>
        </w:tc>
      </w:tr>
      <w:tr w:rsidR="00891083" w:rsidRPr="00DC0FD0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Luleč Kajmani B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16,21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26,19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Drnovice 4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20,72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16,81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Kovalovice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16,86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26,09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Hroznová Lhota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20,73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17,6</w:t>
            </w:r>
          </w:p>
        </w:tc>
      </w:tr>
      <w:tr w:rsidR="00891083" w:rsidRPr="00112B4B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A7379D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Půchov (SK)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39,05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17,72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Milešovice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26,51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17,86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Drnovice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32,13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18,96</w:t>
            </w:r>
          </w:p>
        </w:tc>
      </w:tr>
      <w:tr w:rsidR="00891083" w:rsidTr="00891083">
        <w:trPr>
          <w:trHeight w:val="304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Ostrava Heřmanice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41,26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19,09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Březina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19,12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27,73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Milešovice 3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20,29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24,04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Drnovice 3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20,3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56,16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Ivanovice na Hané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21,63</w:t>
            </w:r>
          </w:p>
        </w:tc>
      </w:tr>
      <w:tr w:rsidR="00891083" w:rsidTr="00891083">
        <w:trPr>
          <w:trHeight w:val="304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Milešovice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29,97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22,47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16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Syrovice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23,09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29,6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17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Hrušovany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25,86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26,28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18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Drnovice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26,83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46,53</w:t>
            </w:r>
          </w:p>
        </w:tc>
        <w:bookmarkStart w:id="0" w:name="_GoBack"/>
        <w:bookmarkEnd w:id="0"/>
      </w:tr>
      <w:tr w:rsidR="00891083" w:rsidTr="00891083">
        <w:trPr>
          <w:trHeight w:val="304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Brno Utěchov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29,19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31,69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Pr="00112B4B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Sychotín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52,58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29,34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Krásná - Mohelnice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29,55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30,88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05289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Luleč Kajmani A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32,04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29,57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Ostrava Heřmanice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29,88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63,82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24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Syrovice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30,81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44,9</w:t>
            </w:r>
          </w:p>
        </w:tc>
      </w:tr>
      <w:tr w:rsidR="00891083" w:rsidRPr="00BD653E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25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Milešovice 4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33,35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53,53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112B4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26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Krásná - Mohelnice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49,38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39,87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Vladislav 1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53,04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42,71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Raškovice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43,44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45,18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29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Veverská Bitýška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45,54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47,09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Staré Heřminovy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54,54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61,05</w:t>
            </w:r>
          </w:p>
        </w:tc>
      </w:tr>
      <w:tr w:rsidR="00891083" w:rsidTr="00891083">
        <w:trPr>
          <w:trHeight w:val="319"/>
          <w:jc w:val="center"/>
        </w:trPr>
        <w:tc>
          <w:tcPr>
            <w:tcW w:w="1422" w:type="dxa"/>
          </w:tcPr>
          <w:p w:rsidR="00891083" w:rsidRDefault="00891083" w:rsidP="00A60C5B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31</w:t>
            </w:r>
          </w:p>
        </w:tc>
        <w:tc>
          <w:tcPr>
            <w:tcW w:w="2405" w:type="dxa"/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Vladislav 2</w:t>
            </w:r>
          </w:p>
        </w:tc>
        <w:tc>
          <w:tcPr>
            <w:tcW w:w="683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55,91</w:t>
            </w:r>
          </w:p>
        </w:tc>
        <w:tc>
          <w:tcPr>
            <w:tcW w:w="874" w:type="dxa"/>
            <w:vAlign w:val="bottom"/>
          </w:tcPr>
          <w:p w:rsidR="00891083" w:rsidRPr="00891083" w:rsidRDefault="00891083">
            <w:pPr>
              <w:jc w:val="right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891083">
              <w:rPr>
                <w:rFonts w:ascii="Monotype Corsiva" w:hAnsi="Monotype Corsiva"/>
                <w:color w:val="000000"/>
                <w:sz w:val="28"/>
                <w:szCs w:val="28"/>
              </w:rPr>
              <w:t>57,67</w:t>
            </w:r>
          </w:p>
        </w:tc>
      </w:tr>
    </w:tbl>
    <w:p w:rsidR="00A60C5B" w:rsidRDefault="00A60C5B" w:rsidP="00A60C5B">
      <w:pPr>
        <w:rPr>
          <w:rFonts w:ascii="Monotype Corsiva" w:hAnsi="Monotype Corsiva"/>
          <w:b/>
          <w:sz w:val="28"/>
          <w:szCs w:val="28"/>
        </w:rPr>
      </w:pPr>
    </w:p>
    <w:p w:rsidR="005F615C" w:rsidRDefault="005F615C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A7379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7E1F" w:rsidRDefault="00107E1F" w:rsidP="00891083">
      <w:pPr>
        <w:rPr>
          <w:rFonts w:ascii="Monotype Corsiva" w:hAnsi="Monotype Corsiva"/>
          <w:b/>
          <w:sz w:val="28"/>
          <w:szCs w:val="28"/>
        </w:rPr>
      </w:pPr>
    </w:p>
    <w:p w:rsidR="00F16EFD" w:rsidRPr="00052893" w:rsidRDefault="00F16EF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lastRenderedPageBreak/>
        <w:t>Nej 16</w:t>
      </w:r>
    </w:p>
    <w:tbl>
      <w:tblPr>
        <w:tblStyle w:val="Mkatabulky"/>
        <w:tblW w:w="9606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722"/>
      </w:tblGrid>
      <w:tr w:rsidR="00F16EFD" w:rsidRPr="00740F1D" w:rsidTr="00770C95">
        <w:tc>
          <w:tcPr>
            <w:tcW w:w="106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F16EF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F16EFD" w:rsidRPr="00740F1D" w:rsidRDefault="00F16EFD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891083" w:rsidRPr="00740F1D" w:rsidTr="00073E8D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20,66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51,16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20,07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</w:tr>
      <w:tr w:rsidR="00891083" w:rsidRPr="00740F1D" w:rsidTr="00073E8D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Syrovice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56,51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27,81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60,03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bottom"/>
          </w:tcPr>
          <w:p w:rsidR="00891083" w:rsidRDefault="00891083">
            <w:pPr>
              <w:rPr>
                <w:rFonts w:ascii="Calibri" w:hAnsi="Calibri"/>
                <w:color w:val="000000"/>
              </w:rPr>
            </w:pPr>
          </w:p>
        </w:tc>
      </w:tr>
      <w:tr w:rsidR="00891083" w:rsidRPr="00740F1D" w:rsidTr="00F018A0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Brno Utěchov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15,13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41,45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Brno Útěchov 2</w:t>
            </w:r>
          </w:p>
        </w:tc>
      </w:tr>
      <w:tr w:rsidR="00891083" w:rsidRPr="00740F1D" w:rsidTr="00F018A0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Milešovice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19,21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42,59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91083" w:rsidRPr="00740F1D" w:rsidTr="008C1324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Luleč Kajmani 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17,2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18,83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891083">
            <w:pPr>
              <w:rPr>
                <w:rFonts w:ascii="Monotype Corsiva" w:hAnsi="Monotype Corsiva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Luleč Kajmani B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891083" w:rsidRPr="00740F1D" w:rsidTr="008C1324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21,59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91083" w:rsidRPr="00740F1D" w:rsidTr="001C7731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30,57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50,43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29,42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91083" w:rsidRPr="00740F1D" w:rsidTr="001C7731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37,89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18,68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19,84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3</w:t>
            </w:r>
          </w:p>
        </w:tc>
      </w:tr>
      <w:tr w:rsidR="00891083" w:rsidRPr="00740F1D" w:rsidTr="0065056F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27,69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41,56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91083" w:rsidRPr="00740F1D" w:rsidTr="0065056F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Milešovice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33,07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02311E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21,99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02311E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33,31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891083" w:rsidRPr="00740F1D" w:rsidRDefault="0002311E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Milešovice 3</w:t>
            </w:r>
          </w:p>
        </w:tc>
      </w:tr>
      <w:tr w:rsidR="00891083" w:rsidRPr="00740F1D" w:rsidTr="008B28E3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Hroznová Lhota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32,53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20,72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02311E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Hroznová Lhota</w:t>
            </w:r>
          </w:p>
        </w:tc>
      </w:tr>
      <w:tr w:rsidR="00891083" w:rsidRPr="00740F1D" w:rsidTr="008B28E3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Březina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52,61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41,09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42,61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91083" w:rsidRPr="00740F1D" w:rsidTr="00676FA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Půchov (SK)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02311E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30,7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02311E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20,04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02311E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Půchov (SK)</w:t>
            </w:r>
          </w:p>
        </w:tc>
      </w:tr>
      <w:tr w:rsidR="00891083" w:rsidRPr="00740F1D" w:rsidTr="00676FAE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Ostrava Heřmanice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59,06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49,35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91083" w:rsidRPr="00740F1D" w:rsidTr="00B16F77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22,34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4" w:space="0" w:color="auto"/>
            </w:tcBorders>
          </w:tcPr>
          <w:p w:rsidR="00891083" w:rsidRPr="00740F1D" w:rsidRDefault="00891083" w:rsidP="00792E1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91083" w:rsidRPr="00740F1D" w:rsidTr="00B16F77">
        <w:tc>
          <w:tcPr>
            <w:tcW w:w="1065" w:type="dxa"/>
            <w:tcBorders>
              <w:bottom w:val="single" w:sz="24" w:space="0" w:color="auto"/>
            </w:tcBorders>
          </w:tcPr>
          <w:p w:rsidR="00891083" w:rsidRPr="00740F1D" w:rsidRDefault="00891083" w:rsidP="00A7379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48,7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22,06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20,88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891083" w:rsidRPr="00891083" w:rsidRDefault="00891083" w:rsidP="00891083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bottom w:val="single" w:sz="24" w:space="0" w:color="auto"/>
            </w:tcBorders>
          </w:tcPr>
          <w:p w:rsidR="00891083" w:rsidRPr="00740F1D" w:rsidRDefault="0002311E" w:rsidP="00792E13">
            <w:pPr>
              <w:rPr>
                <w:rFonts w:ascii="Monotype Corsiva" w:hAnsi="Monotype Corsiva"/>
                <w:sz w:val="24"/>
                <w:szCs w:val="24"/>
              </w:rPr>
            </w:pPr>
            <w:r w:rsidRPr="00891083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</w:tr>
    </w:tbl>
    <w:p w:rsidR="00052893" w:rsidRPr="00052893" w:rsidRDefault="00052893" w:rsidP="00A7379D">
      <w:pPr>
        <w:jc w:val="center"/>
        <w:rPr>
          <w:rFonts w:ascii="Monotype Corsiva" w:hAnsi="Monotype Corsiva"/>
          <w:b/>
          <w:sz w:val="2"/>
          <w:szCs w:val="2"/>
        </w:rPr>
      </w:pPr>
    </w:p>
    <w:p w:rsidR="00792E13" w:rsidRPr="00052893" w:rsidRDefault="00792E13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8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92E13" w:rsidRPr="00740F1D" w:rsidTr="0002311E">
        <w:tc>
          <w:tcPr>
            <w:tcW w:w="1065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792E13" w:rsidRPr="00740F1D" w:rsidRDefault="00792E1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02311E" w:rsidRPr="00740F1D" w:rsidTr="0002311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Brno Utěchov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17,16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Brno Utěchov 2</w:t>
            </w:r>
          </w:p>
        </w:tc>
      </w:tr>
      <w:tr w:rsidR="0002311E" w:rsidRPr="00740F1D" w:rsidTr="0002311E">
        <w:tc>
          <w:tcPr>
            <w:tcW w:w="1065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Milešovice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25,34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2311E" w:rsidRPr="00740F1D" w:rsidTr="00930FAD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Luleč Kajmani 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2311E" w:rsidRPr="00740F1D" w:rsidTr="00930FAD">
        <w:tc>
          <w:tcPr>
            <w:tcW w:w="1065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23,88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18,64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Drnovice 2</w:t>
            </w:r>
          </w:p>
        </w:tc>
      </w:tr>
      <w:tr w:rsidR="0002311E" w:rsidRPr="00740F1D" w:rsidTr="00832A0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29,37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29,05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</w:tr>
      <w:tr w:rsidR="0002311E" w:rsidRPr="00740F1D" w:rsidTr="00832A0E">
        <w:tc>
          <w:tcPr>
            <w:tcW w:w="1065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Hroznová Lhota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30,23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20,11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2311E" w:rsidRPr="00740F1D" w:rsidTr="00D9055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Půchov (SK)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30,17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2311E" w:rsidRPr="00740F1D" w:rsidTr="00D9055E">
        <w:tc>
          <w:tcPr>
            <w:tcW w:w="1065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16,45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27,99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</w:tr>
    </w:tbl>
    <w:p w:rsidR="00792E13" w:rsidRPr="00052893" w:rsidRDefault="00792E13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Nej 4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2311E">
        <w:tc>
          <w:tcPr>
            <w:tcW w:w="1065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02311E" w:rsidRPr="00740F1D" w:rsidTr="0002311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16,35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15,75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</w:tr>
      <w:tr w:rsidR="0002311E" w:rsidRPr="00740F1D" w:rsidTr="0002311E">
        <w:tc>
          <w:tcPr>
            <w:tcW w:w="1065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23,85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20,21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2311E" w:rsidRPr="00740F1D" w:rsidTr="00111D96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Brno Utěchov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28,18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35,81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Brno Utěchov 2</w:t>
            </w:r>
          </w:p>
        </w:tc>
      </w:tr>
      <w:tr w:rsidR="0002311E" w:rsidRPr="00740F1D" w:rsidTr="00111D96">
        <w:tc>
          <w:tcPr>
            <w:tcW w:w="1065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o 3. Místo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2311E">
        <w:tc>
          <w:tcPr>
            <w:tcW w:w="1065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02311E" w:rsidRPr="00740F1D" w:rsidTr="0002311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19,58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52,62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40,57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2311E" w:rsidRPr="00740F1D" w:rsidTr="0002311E">
        <w:tc>
          <w:tcPr>
            <w:tcW w:w="1065" w:type="dxa"/>
            <w:tcBorders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31,05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21,46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</w:tr>
    </w:tbl>
    <w:p w:rsidR="00740F1D" w:rsidRPr="00052893" w:rsidRDefault="00740F1D" w:rsidP="00A7379D">
      <w:pPr>
        <w:jc w:val="center"/>
        <w:rPr>
          <w:rFonts w:ascii="Monotype Corsiva" w:hAnsi="Monotype Corsiva"/>
          <w:sz w:val="2"/>
          <w:szCs w:val="2"/>
        </w:rPr>
      </w:pPr>
    </w:p>
    <w:p w:rsidR="00740F1D" w:rsidRPr="00052893" w:rsidRDefault="00740F1D" w:rsidP="00A7379D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Finále</w:t>
      </w:r>
    </w:p>
    <w:tbl>
      <w:tblPr>
        <w:tblStyle w:val="Mkatabulky"/>
        <w:tblW w:w="9527" w:type="dxa"/>
        <w:tblLayout w:type="fixed"/>
        <w:tblLook w:val="04A0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740F1D" w:rsidRPr="00740F1D" w:rsidTr="0002311E">
        <w:tc>
          <w:tcPr>
            <w:tcW w:w="1065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740F1D" w:rsidRPr="00740F1D" w:rsidRDefault="00740F1D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02311E" w:rsidRPr="00740F1D" w:rsidTr="0002311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18,21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16,94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</w:tr>
      <w:tr w:rsidR="0002311E" w:rsidRPr="00740F1D" w:rsidTr="0002311E">
        <w:tc>
          <w:tcPr>
            <w:tcW w:w="1065" w:type="dxa"/>
            <w:tcBorders>
              <w:bottom w:val="single" w:sz="4" w:space="0" w:color="auto"/>
            </w:tcBorders>
          </w:tcPr>
          <w:p w:rsidR="0002311E" w:rsidRPr="00740F1D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Brno Utěchov 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24,36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2311E" w:rsidRPr="00740F1D" w:rsidRDefault="0002311E" w:rsidP="00052893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740F1D" w:rsidRDefault="00052893" w:rsidP="00064221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Celkové pořadí</w:t>
      </w:r>
    </w:p>
    <w:tbl>
      <w:tblPr>
        <w:tblStyle w:val="Mkatabulky"/>
        <w:tblW w:w="0" w:type="auto"/>
        <w:tblInd w:w="2561" w:type="dxa"/>
        <w:tblLook w:val="04A0"/>
      </w:tblPr>
      <w:tblGrid>
        <w:gridCol w:w="992"/>
        <w:gridCol w:w="2410"/>
        <w:gridCol w:w="1134"/>
      </w:tblGrid>
      <w:tr w:rsidR="00052893" w:rsidRPr="00B633E2" w:rsidTr="00052893">
        <w:tc>
          <w:tcPr>
            <w:tcW w:w="992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134" w:type="dxa"/>
          </w:tcPr>
          <w:p w:rsidR="00052893" w:rsidRPr="00B633E2" w:rsidRDefault="00052893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Brno Utěchov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19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18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17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Luleč Kajmani B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16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Hroznová Lhota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15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Milešovice 3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14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Půchov (SK)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13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12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Milešovice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11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9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Syrovice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8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7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Březina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6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Ostrava Heřmanice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5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Hrušovany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4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3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Brno Utěchov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Sychotín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Krásná - Mohelnice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Luleč Kajmani A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Ostrava Heřmanice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Syrovice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Milešovice 4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Krásná - Mohelnice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Vladislav 1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Raškovice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Veverská Bitýška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Staré Heřminovy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  <w:tr w:rsidR="0002311E" w:rsidRPr="00B633E2" w:rsidTr="00C47B1A">
        <w:tc>
          <w:tcPr>
            <w:tcW w:w="992" w:type="dxa"/>
          </w:tcPr>
          <w:p w:rsidR="0002311E" w:rsidRPr="00B633E2" w:rsidRDefault="0002311E" w:rsidP="0005289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bottom"/>
          </w:tcPr>
          <w:p w:rsidR="0002311E" w:rsidRPr="0002311E" w:rsidRDefault="0002311E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Vladislav 2</w:t>
            </w:r>
          </w:p>
        </w:tc>
        <w:tc>
          <w:tcPr>
            <w:tcW w:w="1134" w:type="dxa"/>
            <w:vAlign w:val="bottom"/>
          </w:tcPr>
          <w:p w:rsidR="0002311E" w:rsidRPr="0002311E" w:rsidRDefault="0002311E" w:rsidP="0002311E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02311E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</w:tr>
    </w:tbl>
    <w:p w:rsidR="00052893" w:rsidRPr="00052893" w:rsidRDefault="00052893" w:rsidP="00A7379D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052893" w:rsidRPr="00052893" w:rsidSect="00740F1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5D76"/>
    <w:multiLevelType w:val="hybridMultilevel"/>
    <w:tmpl w:val="8FCAA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D36"/>
    <w:multiLevelType w:val="hybridMultilevel"/>
    <w:tmpl w:val="3E8A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681"/>
    <w:rsid w:val="0002311E"/>
    <w:rsid w:val="00052893"/>
    <w:rsid w:val="00064221"/>
    <w:rsid w:val="00082C41"/>
    <w:rsid w:val="000B30D3"/>
    <w:rsid w:val="000E18AE"/>
    <w:rsid w:val="0010300E"/>
    <w:rsid w:val="00107E1F"/>
    <w:rsid w:val="00112B4B"/>
    <w:rsid w:val="0013103B"/>
    <w:rsid w:val="00260875"/>
    <w:rsid w:val="00287FE0"/>
    <w:rsid w:val="002B13BB"/>
    <w:rsid w:val="0032593D"/>
    <w:rsid w:val="003E4B2A"/>
    <w:rsid w:val="003F2294"/>
    <w:rsid w:val="005F615C"/>
    <w:rsid w:val="00627681"/>
    <w:rsid w:val="00643CB5"/>
    <w:rsid w:val="006F5DB6"/>
    <w:rsid w:val="00740F1D"/>
    <w:rsid w:val="00770C95"/>
    <w:rsid w:val="00792E13"/>
    <w:rsid w:val="007A102C"/>
    <w:rsid w:val="00886BEE"/>
    <w:rsid w:val="00891083"/>
    <w:rsid w:val="008B59D3"/>
    <w:rsid w:val="00A60C5B"/>
    <w:rsid w:val="00A7379D"/>
    <w:rsid w:val="00AC2901"/>
    <w:rsid w:val="00B01167"/>
    <w:rsid w:val="00B56799"/>
    <w:rsid w:val="00BD653E"/>
    <w:rsid w:val="00C02714"/>
    <w:rsid w:val="00C547FC"/>
    <w:rsid w:val="00C90FA5"/>
    <w:rsid w:val="00D079B9"/>
    <w:rsid w:val="00D2562F"/>
    <w:rsid w:val="00D37E75"/>
    <w:rsid w:val="00DC0FD0"/>
    <w:rsid w:val="00E737E3"/>
    <w:rsid w:val="00E843F9"/>
    <w:rsid w:val="00F16EFD"/>
    <w:rsid w:val="00F82322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E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E3D51-31C3-421C-8919-2E783B86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SDH</cp:lastModifiedBy>
  <cp:revision>12</cp:revision>
  <cp:lastPrinted>2015-02-08T19:33:00Z</cp:lastPrinted>
  <dcterms:created xsi:type="dcterms:W3CDTF">2014-12-10T21:26:00Z</dcterms:created>
  <dcterms:modified xsi:type="dcterms:W3CDTF">2015-02-08T19:36:00Z</dcterms:modified>
</cp:coreProperties>
</file>